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7A" w:rsidRPr="00A4097A" w:rsidRDefault="00A4097A" w:rsidP="00A4097A">
      <w:pPr>
        <w:jc w:val="center"/>
        <w:rPr>
          <w:rFonts w:ascii="Times New Roman" w:hAnsi="Times New Roman" w:cs="Times New Roman"/>
          <w:color w:val="000000" w:themeColor="text1"/>
          <w:sz w:val="36"/>
          <w:szCs w:val="16"/>
        </w:rPr>
      </w:pPr>
      <w:r w:rsidRPr="00A4097A">
        <w:rPr>
          <w:rFonts w:ascii="Times New Roman" w:hAnsi="Times New Roman" w:cs="Times New Roman"/>
          <w:color w:val="000000" w:themeColor="text1"/>
          <w:sz w:val="36"/>
          <w:szCs w:val="16"/>
        </w:rPr>
        <w:t xml:space="preserve">Родительский университет </w:t>
      </w:r>
    </w:p>
    <w:p w:rsidR="00A4097A" w:rsidRPr="00A4097A" w:rsidRDefault="00A4097A" w:rsidP="00A4097A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16"/>
        </w:rPr>
      </w:pPr>
      <w:bookmarkStart w:id="0" w:name="_GoBack"/>
      <w:bookmarkEnd w:id="0"/>
      <w:r w:rsidRPr="00A4097A">
        <w:rPr>
          <w:rFonts w:ascii="Times New Roman" w:hAnsi="Times New Roman" w:cs="Times New Roman"/>
          <w:b/>
          <w:color w:val="000000" w:themeColor="text1"/>
          <w:sz w:val="36"/>
          <w:szCs w:val="16"/>
        </w:rPr>
        <w:t>«Влияние семь</w:t>
      </w:r>
      <w:r w:rsidRPr="00A4097A">
        <w:rPr>
          <w:rFonts w:ascii="Times New Roman" w:hAnsi="Times New Roman" w:cs="Times New Roman"/>
          <w:b/>
          <w:color w:val="000000" w:themeColor="text1"/>
          <w:sz w:val="36"/>
          <w:szCs w:val="16"/>
        </w:rPr>
        <w:t>и</w:t>
      </w:r>
      <w:r w:rsidRPr="00A4097A">
        <w:rPr>
          <w:rFonts w:ascii="Times New Roman" w:hAnsi="Times New Roman" w:cs="Times New Roman"/>
          <w:b/>
          <w:color w:val="000000" w:themeColor="text1"/>
          <w:sz w:val="36"/>
          <w:szCs w:val="16"/>
        </w:rPr>
        <w:t xml:space="preserve"> на эмоциональное состояние ребёнка»</w:t>
      </w:r>
    </w:p>
    <w:p w:rsidR="00A4097A" w:rsidRPr="00A4097A" w:rsidRDefault="00A4097A" w:rsidP="00A4097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Семья – первое место, где дети приобретают опыт, навыки и умения. Поэтому родителям необходимо обращать внимание в первую очередь на себя и на своё поведение, а не на ребёнка, который пока только наблюдает за взрослыми и учится плохому или хорошему у самых близких и родных ему людей.</w:t>
      </w:r>
    </w:p>
    <w:p w:rsidR="00A4097A" w:rsidRPr="00A4097A" w:rsidRDefault="00A4097A" w:rsidP="00A4097A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Прописную истину о том, что в семье главное — это любовь и уважение, знают даже дети. Любовь может основываться на разной почве: физическое влечение, крепкая семейная связь или дружеская привязанность. Рядом с любовью во всех счастливых семьях присутствует уважение друг к другу. Это более глубокое чувство, которое не проходит с годами и позволяет супругам сохранять теплые, близкие отношения до самой старости. Уважение исключает эгоизм, помогает признавать расхождения во взглядах и привычках, ценить личное достоинство близкого человека.</w:t>
      </w:r>
    </w:p>
    <w:p w:rsidR="00A4097A" w:rsidRPr="00A4097A" w:rsidRDefault="00A4097A" w:rsidP="00A4097A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Конечно же, в каждой семье есть взлеты и падения. Если каждый в семье заботится о благополучии </w:t>
      </w: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близких, если семья строится на любви и уважении, то такая стратегия приведет Вашу семью к счастливой жизни.</w:t>
      </w:r>
    </w:p>
    <w:p w:rsidR="00A4097A" w:rsidRPr="00A4097A" w:rsidRDefault="00A4097A" w:rsidP="00A4097A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Психологический климат семьи и его влияние на эмоциональное состояние ребенка</w:t>
      </w:r>
    </w:p>
    <w:p w:rsidR="00A4097A" w:rsidRPr="00A4097A" w:rsidRDefault="00A4097A" w:rsidP="00A4097A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Психологический климат семьи выражается в том, какие взаимоотношения преобладают в семье. Поэтому при благоприятном климате в семье все чувствуют себя равными, защищенными и нужными, то есть состояние психологического комфорта. Главное в семье – чувство </w:t>
      </w:r>
      <w:proofErr w:type="spell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самооценности</w:t>
      </w:r>
      <w:proofErr w:type="spell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стремление уважать право каждого быть личностью. Благоприятная психологическая атмосфера связана с общением.</w:t>
      </w:r>
    </w:p>
    <w:p w:rsidR="00A4097A" w:rsidRPr="00A4097A" w:rsidRDefault="00A4097A" w:rsidP="00A4097A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Понятно, что благоприятная атмосфера возникает в гармоничной семье. Но какую семью можно такой назвать? В такой семье ощущается радость жизни. Все члены семьи принимают друг друга такими, какие они есть, все считаются друг с другом и открыто могут проявить свою радость или огорчение. Конечно, ошибаются все.</w:t>
      </w:r>
    </w:p>
    <w:p w:rsidR="00A4097A" w:rsidRPr="00A4097A" w:rsidRDefault="00A4097A" w:rsidP="00A4097A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 это говорит, прежде всего, о том, что человек меняется, развивается и совершенствуется. В гармоничных семьях все чувствуют себя на своём месте. В таких семьях люди чувствуют себя уютно и комфортно. Свою главную воспитательную задачу родители видят в том, чтобы научить ребенка в любой жизненной ситуации оставаться человеком.</w:t>
      </w:r>
    </w:p>
    <w:p w:rsidR="00A4097A" w:rsidRPr="00A4097A" w:rsidRDefault="00A4097A" w:rsidP="00A4097A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Дети по своей природе не </w:t>
      </w: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быть плохими и если ребенок ведет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себя плохо, это означает, что он неправильно понимает ситуацию или же мало ценит и уважает самого себя. В гармоничной семье родители понимают, что проблемы всегда будут возникать  по мере роста и развития ребенка. Сама жизнь будет ставить их перед семьёй, и они вместе будут пытаться решить новые задачи. Не </w:t>
      </w: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смотря на это ребенок чувствует гармонию и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взаимопонимание родителей.</w:t>
      </w:r>
    </w:p>
    <w:p w:rsidR="00A4097A" w:rsidRPr="00A4097A" w:rsidRDefault="00A4097A" w:rsidP="00A4097A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– сложная система взаимоотношений между членами семьи. В совокупности это создаёт микроклимат семьи. В зависимости от того, как ведут себя с ребенком взрослые, какие чувства и отношения проявляются со стороны близких людей, ребенок воспринимает мир притягательным или отталкивающим, доброжелательным или угрожающим. В результате у него возникает доверие или недоверие к миру. Это является  основой для формирования позитивного самоощущения ребенка.</w:t>
      </w:r>
    </w:p>
    <w:p w:rsidR="00A4097A" w:rsidRPr="00A4097A" w:rsidRDefault="00A4097A" w:rsidP="00A4097A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Роль родителей в эмоциональном благополучии детей</w:t>
      </w:r>
    </w:p>
    <w:p w:rsidR="00A4097A" w:rsidRPr="00A4097A" w:rsidRDefault="00A4097A" w:rsidP="00A4097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 вы думаете, в чем заключается роль родителей в создании эмоционального благополучия детей?</w:t>
      </w:r>
    </w:p>
    <w:p w:rsidR="00A4097A" w:rsidRPr="00A4097A" w:rsidRDefault="00A4097A" w:rsidP="00A4097A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родители часто себе позволяют выказывания типа: «Ты всегда плохо справляешься со своими  обязанностями, и я вынужде</w:t>
      </w: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н(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исправлять, доделывать все за тебя».</w:t>
      </w:r>
    </w:p>
    <w:p w:rsidR="00A4097A" w:rsidRPr="00A4097A" w:rsidRDefault="00A4097A" w:rsidP="00A4097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две причины:</w:t>
      </w:r>
    </w:p>
    <w:p w:rsidR="00A4097A" w:rsidRPr="00A4097A" w:rsidRDefault="00A4097A" w:rsidP="00A4097A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разговаривают с детьми, так же как и в дошкольном возрасте</w:t>
      </w:r>
    </w:p>
    <w:p w:rsidR="00A4097A" w:rsidRPr="00A4097A" w:rsidRDefault="00A4097A" w:rsidP="00A4097A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взрослая жизнь в социуме приучает родителей к столкновению с неудачами и ожиданиям худшего.</w:t>
      </w:r>
    </w:p>
    <w:p w:rsidR="00A4097A" w:rsidRPr="00A4097A" w:rsidRDefault="00A4097A" w:rsidP="00A4097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важно поощрять и поддерживать ребенка в его самостоятельных начинаниях</w:t>
      </w:r>
    </w:p>
    <w:p w:rsidR="00A4097A" w:rsidRPr="00A4097A" w:rsidRDefault="00A4097A" w:rsidP="00A4097A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Родительская поддержка – это процесс, в ходе которого родитель сосредотачивается на достоинствах ребенка с целью укрепления его самооценки. Нужно помнить, что в семье могут происходить процессы, способные привести ребенка к разочарованию в собственных силах  (завышенные требования, соперничество братьев и </w:t>
      </w:r>
      <w:proofErr w:type="spell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систер</w:t>
      </w:r>
      <w:proofErr w:type="spell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чрезмерные амбиции)</w:t>
      </w:r>
    </w:p>
    <w:p w:rsidR="00A4097A" w:rsidRPr="00A4097A" w:rsidRDefault="00A4097A" w:rsidP="00A4097A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Помощь родителей заключается в том, чтобы подчеркивать способности и возможности детей. Родитель, обсуждая с ребенком его поведение, должен  всегда подчёркивать его хорошие стороны. Родитель должен всегда помнить о том, что воспитывать ребенка не может только </w:t>
      </w: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школа или только семья. В школе они учатся вести себя в обществе. В семье формируется понятие семейных взаимоотношений, ребенок осознаёт, что его любят, что он нужен, он учится важнейшим отношениям между близкими людьми.</w:t>
      </w:r>
    </w:p>
    <w:p w:rsidR="00A4097A" w:rsidRPr="00A4097A" w:rsidRDefault="00A4097A" w:rsidP="00A4097A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Выделим несколько основных причин неправильного воспитания (две крайности): чрезмерная требовательность, жесткость; недостаток контроля и </w:t>
      </w:r>
      <w:proofErr w:type="spell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гиперопека</w:t>
      </w:r>
      <w:proofErr w:type="spell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097A" w:rsidRPr="00A4097A" w:rsidRDefault="00A4097A" w:rsidP="00A4097A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 бы не были недостатки воспитания или ошибки родителей, тем не менее, одно из главных условий правильного воспитания – это принять ребенка таким, какой он есть, с его слабостями и недостатками, стремлениями и темпераментом. Нужно научиться видеть внутреннее состояние ребенка, а не только слушать. Что он говорит.</w:t>
      </w:r>
    </w:p>
    <w:p w:rsidR="00A4097A" w:rsidRPr="00A4097A" w:rsidRDefault="00A4097A" w:rsidP="00A4097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не придают большего значения своим сказанным грубым словам. А дети порой не в состоянии понять, что это не мнение, а лишь эмоциональная реакция</w:t>
      </w: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ассивный уход в себя или демонстративная агрессивность). Когда вы пытаетесь подавить агрессивного ребенка, вы не решаете проблему, а загоняете  ее вглубь. Всегда нужно выявить причину агрессии и не столько внешнюю, сколько внутреннюю. Возможно, эта причина кроется в </w:t>
      </w:r>
      <w:proofErr w:type="spell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недополучении</w:t>
      </w:r>
      <w:proofErr w:type="spell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 необходимого: любви, заботы</w:t>
      </w: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внимания, контроля, уважения и доверия.</w:t>
      </w:r>
    </w:p>
    <w:p w:rsidR="00A4097A" w:rsidRPr="00A4097A" w:rsidRDefault="00A4097A" w:rsidP="00A4097A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Создание благоприятной семейной атмосферы</w:t>
      </w:r>
    </w:p>
    <w:p w:rsidR="00A4097A" w:rsidRPr="00A4097A" w:rsidRDefault="00A4097A" w:rsidP="00A4097A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(памятка для родителей)</w:t>
      </w:r>
    </w:p>
    <w:p w:rsidR="00A4097A" w:rsidRPr="00A4097A" w:rsidRDefault="00A4097A" w:rsidP="00A4097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Помните:</w:t>
      </w:r>
    </w:p>
    <w:p w:rsidR="00A4097A" w:rsidRPr="00A4097A" w:rsidRDefault="00A4097A" w:rsidP="00A4097A">
      <w:pPr>
        <w:numPr>
          <w:ilvl w:val="0"/>
          <w:numId w:val="2"/>
        </w:numPr>
        <w:spacing w:before="100" w:beforeAutospacing="1" w:after="100" w:afterAutospacing="1"/>
        <w:ind w:left="1440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того, как родители разбудят ребенка, зависит его психологический настрой на весь день.</w:t>
      </w:r>
    </w:p>
    <w:p w:rsidR="00A4097A" w:rsidRPr="00A4097A" w:rsidRDefault="00A4097A" w:rsidP="00A4097A">
      <w:pPr>
        <w:numPr>
          <w:ilvl w:val="0"/>
          <w:numId w:val="2"/>
        </w:numPr>
        <w:spacing w:before="100" w:beforeAutospacing="1" w:after="100" w:afterAutospacing="1"/>
        <w:ind w:left="1440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родителей есть возможность дойти до школы вместе с ребенком, не упускайте её. Совместная дорога – это совместное общение, ненавязчивые советы.</w:t>
      </w:r>
    </w:p>
    <w:p w:rsidR="00A4097A" w:rsidRPr="00A4097A" w:rsidRDefault="00A4097A" w:rsidP="00A4097A">
      <w:pPr>
        <w:numPr>
          <w:ilvl w:val="0"/>
          <w:numId w:val="2"/>
        </w:numPr>
        <w:spacing w:before="100" w:beforeAutospacing="1" w:after="100" w:afterAutospacing="1"/>
        <w:ind w:left="1440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Научитесь встречать детей после уроков. Не стоит первым делом спрашивать: «Какие оценки ты сегодня получил?», лучше задать нейтральные вопросы: «Что интересного в школе?», «Чем сегодня занимались?», «Как дела в школе?»</w:t>
      </w:r>
    </w:p>
    <w:p w:rsidR="00A4097A" w:rsidRPr="00A4097A" w:rsidRDefault="00A4097A" w:rsidP="00A4097A">
      <w:pPr>
        <w:numPr>
          <w:ilvl w:val="0"/>
          <w:numId w:val="2"/>
        </w:numPr>
        <w:spacing w:before="100" w:beforeAutospacing="1" w:after="100" w:afterAutospacing="1"/>
        <w:ind w:left="1440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Радуйтесь успехам ребенка. Не раздражайтесь в момент его временных неудач.</w:t>
      </w:r>
    </w:p>
    <w:p w:rsidR="00A4097A" w:rsidRPr="00A4097A" w:rsidRDefault="00A4097A" w:rsidP="00A4097A">
      <w:pPr>
        <w:numPr>
          <w:ilvl w:val="0"/>
          <w:numId w:val="2"/>
        </w:numPr>
        <w:spacing w:before="100" w:beforeAutospacing="1" w:after="100" w:afterAutospacing="1"/>
        <w:ind w:left="1440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Терпеливо, с интересом слушайте рассказы ребенка о событиях в его жизни.</w:t>
      </w:r>
    </w:p>
    <w:p w:rsidR="00A4097A" w:rsidRDefault="00A4097A" w:rsidP="00A4097A">
      <w:pPr>
        <w:numPr>
          <w:ilvl w:val="0"/>
          <w:numId w:val="2"/>
        </w:numPr>
        <w:spacing w:before="100" w:beforeAutospacing="1" w:after="100" w:afterAutospacing="1"/>
        <w:ind w:left="1440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должен чувствовать, что он любим. Необходимость исключить из общения окрики, грубые интонации, создайте в семье атмосферу радости, любви и уважения.</w:t>
      </w:r>
    </w:p>
    <w:p w:rsidR="00A4097A" w:rsidRPr="00A4097A" w:rsidRDefault="00A4097A" w:rsidP="00A4097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Уважаемые родители! Искренне надеемся, что наша лекция была вам полезна. Предлагаем вам пройти простой тест (для себя), данные теста отправлять не нужно. Задача теста определить, придерживаетесь ли вы правильных принципов в воспитании ваших детей.</w:t>
      </w:r>
    </w:p>
    <w:p w:rsidR="00A4097A" w:rsidRPr="00A4097A" w:rsidRDefault="00A4097A" w:rsidP="00A4097A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color w:val="000000" w:themeColor="text1"/>
          <w:sz w:val="16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Анкета для родителей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Можете ли вы:</w:t>
      </w:r>
    </w:p>
    <w:p w:rsidR="00A4097A" w:rsidRPr="00A4097A" w:rsidRDefault="00A4097A" w:rsidP="00A4097A">
      <w:pPr>
        <w:numPr>
          <w:ilvl w:val="0"/>
          <w:numId w:val="4"/>
        </w:numPr>
        <w:spacing w:before="100" w:beforeAutospacing="1" w:after="100" w:afterAutospacing="1" w:line="360" w:lineRule="auto"/>
        <w:ind w:left="1440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любой момент оставить все свои дела и заняться ребенком?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- могу и всегда так поступаю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могу, но не всегда так поступаю 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- не могу </w:t>
      </w:r>
    </w:p>
    <w:p w:rsidR="00A4097A" w:rsidRPr="00A4097A" w:rsidRDefault="00A4097A" w:rsidP="00A4097A">
      <w:pPr>
        <w:numPr>
          <w:ilvl w:val="0"/>
          <w:numId w:val="5"/>
        </w:numPr>
        <w:spacing w:before="100" w:beforeAutospacing="1" w:after="100" w:afterAutospacing="1" w:line="360" w:lineRule="auto"/>
        <w:ind w:left="1440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Посоветоваться с ребенком, несмотря на его возраст?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- могу и всегда так поступаю 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могу, но не всегда так поступаю 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- не могу</w:t>
      </w:r>
    </w:p>
    <w:p w:rsidR="00A4097A" w:rsidRPr="00A4097A" w:rsidRDefault="00A4097A" w:rsidP="00A4097A">
      <w:pPr>
        <w:numPr>
          <w:ilvl w:val="0"/>
          <w:numId w:val="6"/>
        </w:numPr>
        <w:spacing w:before="100" w:beforeAutospacing="1" w:after="100" w:afterAutospacing="1" w:line="360" w:lineRule="auto"/>
        <w:ind w:left="1440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Признаться ребенку в ошибке, совершенной по отношению к нему?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- могу и всегда так поступаю 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могу, но не всегда так поступаю 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- не могу</w:t>
      </w:r>
    </w:p>
    <w:p w:rsidR="00A4097A" w:rsidRPr="00A4097A" w:rsidRDefault="00A4097A" w:rsidP="00A4097A">
      <w:pPr>
        <w:numPr>
          <w:ilvl w:val="0"/>
          <w:numId w:val="7"/>
        </w:numPr>
        <w:spacing w:before="100" w:beforeAutospacing="1" w:after="100" w:afterAutospacing="1" w:line="360" w:lineRule="auto"/>
        <w:ind w:left="1440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Извиниться перед ребенком в случае, если вы были неправы?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- могу и всегда так поступаю 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могу, но не всегда так поступаю 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- не могу</w:t>
      </w:r>
    </w:p>
    <w:p w:rsidR="00A4097A" w:rsidRPr="00A4097A" w:rsidRDefault="00A4097A" w:rsidP="00A4097A">
      <w:pPr>
        <w:numPr>
          <w:ilvl w:val="0"/>
          <w:numId w:val="8"/>
        </w:numPr>
        <w:spacing w:before="100" w:beforeAutospacing="1" w:after="100" w:afterAutospacing="1" w:line="360" w:lineRule="auto"/>
        <w:ind w:left="1440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Овладеть собой и сохранить самообладание, даже если поступок ребенка, вывел вас из себя?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- могу и всегда так поступаю 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могу, но не всегда так поступаю 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- не могу</w:t>
      </w:r>
    </w:p>
    <w:p w:rsidR="00A4097A" w:rsidRPr="00A4097A" w:rsidRDefault="00A4097A" w:rsidP="00A4097A">
      <w:pPr>
        <w:numPr>
          <w:ilvl w:val="0"/>
          <w:numId w:val="9"/>
        </w:numPr>
        <w:spacing w:before="100" w:beforeAutospacing="1" w:after="100" w:afterAutospacing="1" w:line="360" w:lineRule="auto"/>
        <w:ind w:left="1440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Поставить себя на место ребенка?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- могу и всегда так поступаю 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могу, но не всегда так поступаю 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- не могу</w:t>
      </w:r>
    </w:p>
    <w:p w:rsidR="00A4097A" w:rsidRPr="00A4097A" w:rsidRDefault="00A4097A" w:rsidP="00A4097A">
      <w:pPr>
        <w:numPr>
          <w:ilvl w:val="0"/>
          <w:numId w:val="10"/>
        </w:numPr>
        <w:spacing w:before="100" w:beforeAutospacing="1" w:after="100" w:afterAutospacing="1" w:line="360" w:lineRule="auto"/>
        <w:ind w:left="1440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Поверить хотя бы на минутку, что вы добрая фея или прекрасный принц?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- могу и всегда так поступаю 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могу, но не всегда так поступаю 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- не могу</w:t>
      </w:r>
    </w:p>
    <w:p w:rsidR="00A4097A" w:rsidRPr="00A4097A" w:rsidRDefault="00A4097A" w:rsidP="00A4097A">
      <w:pPr>
        <w:numPr>
          <w:ilvl w:val="0"/>
          <w:numId w:val="11"/>
        </w:numPr>
        <w:spacing w:before="100" w:beforeAutospacing="1" w:after="100" w:afterAutospacing="1" w:line="360" w:lineRule="auto"/>
        <w:ind w:left="1440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Рассказать ребенку поучительный случай из детства, представляющий вас в невыгодном свете?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- могу и всегда так поступаю 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могу, но не всегда так поступаю 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- не могу</w:t>
      </w:r>
    </w:p>
    <w:p w:rsidR="00A4097A" w:rsidRPr="00A4097A" w:rsidRDefault="00A4097A" w:rsidP="00A4097A">
      <w:pPr>
        <w:numPr>
          <w:ilvl w:val="0"/>
          <w:numId w:val="12"/>
        </w:numPr>
        <w:spacing w:before="100" w:beforeAutospacing="1" w:after="100" w:afterAutospacing="1" w:line="360" w:lineRule="auto"/>
        <w:ind w:left="1440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воздерживаться от слов и выражений, которые могут ранить ребенка?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- могу и всегда так поступаю 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могу, но не всегда так поступаю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- не могу</w:t>
      </w:r>
    </w:p>
    <w:p w:rsidR="00A4097A" w:rsidRPr="00A4097A" w:rsidRDefault="00A4097A" w:rsidP="00A4097A">
      <w:pPr>
        <w:numPr>
          <w:ilvl w:val="0"/>
          <w:numId w:val="13"/>
        </w:numPr>
        <w:spacing w:before="100" w:beforeAutospacing="1" w:after="100" w:afterAutospacing="1" w:line="360" w:lineRule="auto"/>
        <w:ind w:left="1440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Пообещать ребенку, исполнить его желание за хорошее поведение?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- могу и всегда так поступаю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могу, но не всегда так поступаю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- не могу</w:t>
      </w:r>
    </w:p>
    <w:p w:rsidR="00A4097A" w:rsidRPr="00A4097A" w:rsidRDefault="00A4097A" w:rsidP="00A4097A">
      <w:pPr>
        <w:numPr>
          <w:ilvl w:val="0"/>
          <w:numId w:val="14"/>
        </w:numPr>
        <w:spacing w:before="100" w:beforeAutospacing="1" w:after="100" w:afterAutospacing="1" w:line="360" w:lineRule="auto"/>
        <w:ind w:left="1440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Выделить ребенку один день, когда он может делать, что желает, и вести себя, как хочет, а вы при этом ни во что ни вмешиваетесь?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- могу и всегда так поступаю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могу, но не всегда так поступаю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- не могу</w:t>
      </w:r>
    </w:p>
    <w:p w:rsidR="00A4097A" w:rsidRPr="00A4097A" w:rsidRDefault="00A4097A" w:rsidP="00A4097A">
      <w:pPr>
        <w:numPr>
          <w:ilvl w:val="0"/>
          <w:numId w:val="15"/>
        </w:numPr>
        <w:spacing w:before="100" w:beforeAutospacing="1" w:after="100" w:afterAutospacing="1" w:line="360" w:lineRule="auto"/>
        <w:ind w:left="1440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прореагировать, если ваш ребенок ударил, толкнул или незаслуженно обидел другого ребенка?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- могу и всегда так поступаю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могу, но не всегда так поступаю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- не могу</w:t>
      </w:r>
    </w:p>
    <w:p w:rsidR="00A4097A" w:rsidRPr="00A4097A" w:rsidRDefault="00A4097A" w:rsidP="00A4097A">
      <w:pPr>
        <w:numPr>
          <w:ilvl w:val="0"/>
          <w:numId w:val="16"/>
        </w:numPr>
        <w:spacing w:before="100" w:beforeAutospacing="1" w:after="100" w:afterAutospacing="1" w:line="360" w:lineRule="auto"/>
        <w:ind w:left="1440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Устоять против слез, капризов, просьб, если известно, что это прихоть?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- могу и всегда так поступаю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могу, но не всегда так поступаю</w:t>
      </w:r>
    </w:p>
    <w:p w:rsidR="00A4097A" w:rsidRPr="00A4097A" w:rsidRDefault="00A4097A" w:rsidP="00A4097A">
      <w:pPr>
        <w:spacing w:before="100" w:beforeAutospacing="1" w:after="100" w:afterAutospacing="1" w:line="360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- не могу</w:t>
      </w:r>
    </w:p>
    <w:p w:rsidR="00A4097A" w:rsidRPr="00A4097A" w:rsidRDefault="00A4097A" w:rsidP="00A4097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097A" w:rsidRPr="00A4097A" w:rsidRDefault="00A4097A" w:rsidP="00A4097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Ключ к тесту</w:t>
      </w:r>
    </w:p>
    <w:p w:rsidR="00A4097A" w:rsidRPr="00A4097A" w:rsidRDefault="00A4097A" w:rsidP="00A4097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«А» оценивается в 3 очка.</w:t>
      </w:r>
    </w:p>
    <w:p w:rsidR="00A4097A" w:rsidRPr="00A4097A" w:rsidRDefault="00A4097A" w:rsidP="00A4097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«Б» – в 2 очка. </w:t>
      </w:r>
    </w:p>
    <w:p w:rsidR="00A4097A" w:rsidRPr="00A4097A" w:rsidRDefault="00A4097A" w:rsidP="00A4097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«В» – в 1 очко.</w:t>
      </w:r>
    </w:p>
    <w:p w:rsidR="00A4097A" w:rsidRPr="00A4097A" w:rsidRDefault="00A4097A" w:rsidP="00A4097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097A" w:rsidRPr="00A4097A" w:rsidRDefault="00A4097A" w:rsidP="00A4097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30 – 39 очков: </w:t>
      </w: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набрали от 30 до 39 очков, значит, ребёнок — самая большая ценность в Вашей жизни. Вы стремитесь не только понять, но и узнать его, относитесь к нему с уважением, придерживаетесь прогрессивных принципов воспитания и постоянной линии поведения.</w:t>
      </w: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Другими словами, Вы действуете правильно и можете надеяться на хорошие результаты.</w:t>
      </w:r>
    </w:p>
    <w:p w:rsidR="00A4097A" w:rsidRPr="00A4097A" w:rsidRDefault="00A4097A" w:rsidP="00A4097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 – 30 очков:</w:t>
      </w: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Сумма от 16 до 30 очков: забота о ребёнке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мягки; кроме того, Вы склонны к компромиссам, которые ослабляют воспитательный эффект. Вам следует серьёзно задуматься над своим подходом к воспитанию ребенка.</w:t>
      </w:r>
    </w:p>
    <w:p w:rsidR="00A4097A" w:rsidRPr="00A4097A" w:rsidRDefault="00A4097A" w:rsidP="00A4097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A40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Менее 16 очков:</w:t>
      </w:r>
      <w:r w:rsidRPr="00A40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Число очков менее 16 говорит о том, что у Вас серьёзные проблемы с воспитанием ребенка. Вам недостаёт либо знания, как сделать ребёнка личностью, либо желания добиться этого, а возможно, того и другого. Советуем обратиться к помощи специалистов – педагогов и психологов, познакомиться с публикациями по вопросам семейного воспитания.</w:t>
      </w:r>
    </w:p>
    <w:p w:rsidR="00271B04" w:rsidRDefault="00271B04">
      <w:pPr>
        <w:rPr>
          <w:color w:val="000000" w:themeColor="text1"/>
        </w:rPr>
      </w:pPr>
    </w:p>
    <w:p w:rsidR="00A4097A" w:rsidRDefault="00A4097A">
      <w:pPr>
        <w:rPr>
          <w:color w:val="000000" w:themeColor="text1"/>
        </w:rPr>
        <w:sectPr w:rsidR="00A409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97A" w:rsidRDefault="00A4097A">
      <w:pPr>
        <w:rPr>
          <w:color w:val="000000" w:themeColor="text1"/>
        </w:rPr>
      </w:pPr>
      <w:r>
        <w:rPr>
          <w:noProof/>
          <w:lang w:eastAsia="ru-RU"/>
        </w:rPr>
        <w:lastRenderedPageBreak/>
        <w:drawing>
          <wp:inline distT="0" distB="0" distL="0" distR="0" wp14:anchorId="717DC515" wp14:editId="3478445C">
            <wp:extent cx="9448800" cy="6660092"/>
            <wp:effectExtent l="0" t="0" r="0" b="7620"/>
            <wp:docPr id="1" name="Рисунок 1" descr="https://arsentjewkaschool.ru/wp-content/uploads/2022/06/2-768x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sentjewkaschool.ru/wp-content/uploads/2022/06/2-768x5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109" cy="666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97A" w:rsidRPr="00A4097A" w:rsidRDefault="00A4097A">
      <w:pPr>
        <w:rPr>
          <w:color w:val="000000" w:themeColor="text1"/>
        </w:rPr>
      </w:pPr>
      <w:r>
        <w:rPr>
          <w:noProof/>
          <w:lang w:eastAsia="ru-RU"/>
        </w:rPr>
        <w:lastRenderedPageBreak/>
        <w:drawing>
          <wp:inline distT="0" distB="0" distL="0" distR="0" wp14:anchorId="28AFF2F9" wp14:editId="2F24ADA7">
            <wp:extent cx="9251950" cy="6534190"/>
            <wp:effectExtent l="0" t="0" r="6350" b="0"/>
            <wp:docPr id="2" name="Рисунок 2" descr="https://1.bp.blogspot.com/-fzms5rGbB5Y/XiH71cZsHEI/AAAAAAAAJFo/_zjZ9heP1hsmg0YzLvthFkhrNJPk7XRewCLcBGAsYHQ/s1600/10_zapovedey_dlya_roditeley_a4%2B%25283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fzms5rGbB5Y/XiH71cZsHEI/AAAAAAAAJFo/_zjZ9heP1hsmg0YzLvthFkhrNJPk7XRewCLcBGAsYHQ/s1600/10_zapovedey_dlya_roditeley_a4%2B%25283%25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97A" w:rsidRPr="00A4097A" w:rsidSect="00A409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A33"/>
    <w:multiLevelType w:val="multilevel"/>
    <w:tmpl w:val="F23C7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60948"/>
    <w:multiLevelType w:val="multilevel"/>
    <w:tmpl w:val="79426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947B9"/>
    <w:multiLevelType w:val="multilevel"/>
    <w:tmpl w:val="8A94EA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41165"/>
    <w:multiLevelType w:val="multilevel"/>
    <w:tmpl w:val="185E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20124"/>
    <w:multiLevelType w:val="multilevel"/>
    <w:tmpl w:val="CCE63C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56100"/>
    <w:multiLevelType w:val="multilevel"/>
    <w:tmpl w:val="EE72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C401E"/>
    <w:multiLevelType w:val="multilevel"/>
    <w:tmpl w:val="1E225F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B5DAA"/>
    <w:multiLevelType w:val="multilevel"/>
    <w:tmpl w:val="38FED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690408D"/>
    <w:multiLevelType w:val="multilevel"/>
    <w:tmpl w:val="69C4D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46BC4"/>
    <w:multiLevelType w:val="multilevel"/>
    <w:tmpl w:val="0388F6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36123"/>
    <w:multiLevelType w:val="multilevel"/>
    <w:tmpl w:val="69A2FF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7A3A7B"/>
    <w:multiLevelType w:val="multilevel"/>
    <w:tmpl w:val="71007B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B556F"/>
    <w:multiLevelType w:val="multilevel"/>
    <w:tmpl w:val="9DCAE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DB00FD"/>
    <w:multiLevelType w:val="multilevel"/>
    <w:tmpl w:val="250800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EF130D"/>
    <w:multiLevelType w:val="multilevel"/>
    <w:tmpl w:val="194E33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A14260"/>
    <w:multiLevelType w:val="multilevel"/>
    <w:tmpl w:val="330EEB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  <w:num w:numId="13">
    <w:abstractNumId w:val="9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7A"/>
    <w:rsid w:val="00271B04"/>
    <w:rsid w:val="00330A51"/>
    <w:rsid w:val="00A4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7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7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2023-04-05T16:41:00Z</dcterms:created>
  <dcterms:modified xsi:type="dcterms:W3CDTF">2023-04-05T16:50:00Z</dcterms:modified>
</cp:coreProperties>
</file>